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FC7814" w14:textId="22593F9E" w:rsidR="0039296D" w:rsidRPr="00CC41BD" w:rsidRDefault="00CC41BD" w:rsidP="00630B7F">
      <w:pPr>
        <w:pStyle w:val="tkForma"/>
        <w:tabs>
          <w:tab w:val="left" w:pos="7938"/>
        </w:tabs>
        <w:spacing w:after="0" w:line="240" w:lineRule="auto"/>
        <w:ind w:left="0" w:right="-1" w:firstLine="493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Долбоор</w:t>
      </w:r>
    </w:p>
    <w:p w14:paraId="7497876E" w14:textId="77777777" w:rsidR="0039296D" w:rsidRPr="003D15B0" w:rsidRDefault="0039296D" w:rsidP="00630B7F">
      <w:pPr>
        <w:pStyle w:val="tkForma"/>
        <w:tabs>
          <w:tab w:val="left" w:pos="7938"/>
        </w:tabs>
        <w:spacing w:after="0" w:line="240" w:lineRule="auto"/>
        <w:ind w:left="0" w:right="-1" w:firstLine="493"/>
        <w:rPr>
          <w:rFonts w:ascii="Times New Roman" w:hAnsi="Times New Roman" w:cs="Times New Roman"/>
          <w:b w:val="0"/>
          <w:sz w:val="28"/>
          <w:szCs w:val="28"/>
        </w:rPr>
      </w:pPr>
    </w:p>
    <w:p w14:paraId="77598D7D" w14:textId="0AA5782C" w:rsidR="0039296D" w:rsidRPr="003D15B0" w:rsidRDefault="00CC41BD" w:rsidP="00630B7F">
      <w:pPr>
        <w:pStyle w:val="tkForma"/>
        <w:tabs>
          <w:tab w:val="left" w:pos="7938"/>
        </w:tabs>
        <w:spacing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 мИНИСТРЛЕР КАБИНЕТИНИН ТОКТОМУ</w:t>
      </w:r>
    </w:p>
    <w:p w14:paraId="4195E5A1" w14:textId="77777777" w:rsidR="0039296D" w:rsidRPr="003D15B0" w:rsidRDefault="0039296D" w:rsidP="00630B7F">
      <w:pPr>
        <w:pStyle w:val="tkForma"/>
        <w:spacing w:after="0" w:line="240" w:lineRule="auto"/>
        <w:ind w:firstLine="493"/>
        <w:rPr>
          <w:rFonts w:ascii="Times New Roman" w:hAnsi="Times New Roman" w:cs="Times New Roman"/>
          <w:sz w:val="28"/>
          <w:szCs w:val="28"/>
        </w:rPr>
      </w:pPr>
    </w:p>
    <w:p w14:paraId="7DB9DF54" w14:textId="5A7C2E93" w:rsidR="009E5224" w:rsidRPr="009E5224" w:rsidRDefault="009E5224" w:rsidP="009E5224">
      <w:pPr>
        <w:spacing w:after="0" w:line="240" w:lineRule="auto"/>
        <w:ind w:firstLine="4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Республикасында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а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йрым</w:t>
      </w:r>
      <w:proofErr w:type="spellEnd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товарларды</w:t>
      </w:r>
      <w:proofErr w:type="spellEnd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маркалоо</w:t>
      </w:r>
      <w:proofErr w:type="spellEnd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маселелери</w:t>
      </w:r>
      <w:proofErr w:type="spellEnd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жөнүндө</w:t>
      </w:r>
      <w:proofErr w:type="spellEnd"/>
    </w:p>
    <w:p w14:paraId="754CAAE1" w14:textId="77777777" w:rsidR="0039296D" w:rsidRPr="003D15B0" w:rsidRDefault="0039296D" w:rsidP="00630B7F">
      <w:pPr>
        <w:pStyle w:val="tkNazvanie"/>
        <w:spacing w:before="0" w:after="0" w:line="240" w:lineRule="auto"/>
        <w:ind w:firstLine="493"/>
        <w:rPr>
          <w:rFonts w:ascii="Times New Roman" w:hAnsi="Times New Roman" w:cs="Times New Roman"/>
          <w:b w:val="0"/>
          <w:sz w:val="28"/>
          <w:szCs w:val="28"/>
        </w:rPr>
      </w:pPr>
    </w:p>
    <w:p w14:paraId="0844F002" w14:textId="25808B30" w:rsidR="009E5224" w:rsidRPr="003D15B0" w:rsidRDefault="009E5224" w:rsidP="00C35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Салык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кодексинин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4-беренесин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ишке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ашыруу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мекендик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өндүрүүчүлөрдү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керектөөчүлөрдү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контрафакттык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продукциялардан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коргоону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камсыз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кылуу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эсепке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алынбаган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контрабандалык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товарларды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ташып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өткөрүүнү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башкарууну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күчөтүү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көмүскө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жүгүртү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үнү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кыскартуу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максатында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гыз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17-беренелерине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E5224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нистрлер</w:t>
      </w:r>
      <w:proofErr w:type="spellEnd"/>
      <w:r w:rsid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абинети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bookmarkStart w:id="0" w:name="_GoBack"/>
      <w:bookmarkEnd w:id="0"/>
    </w:p>
    <w:p w14:paraId="70F03C59" w14:textId="32FB2338" w:rsidR="0039296D" w:rsidRPr="003D15B0" w:rsidRDefault="005B117C" w:rsidP="005B117C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Төмөнкүлөр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бекитилсин</w:t>
      </w:r>
      <w:proofErr w:type="spellEnd"/>
      <w:r w:rsidR="0039296D" w:rsidRPr="003D15B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89FD59B" w14:textId="15FB998F" w:rsidR="005B117C" w:rsidRPr="005B117C" w:rsidRDefault="005B117C" w:rsidP="00C662A5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Республикасында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товарларды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маркалоо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тартиби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1-тиркемеге </w:t>
      </w:r>
      <w:proofErr w:type="spellStart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Pr="005B117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3F338D" w14:textId="7CAD5174" w:rsidR="005B117C" w:rsidRPr="005B117C" w:rsidRDefault="005B117C" w:rsidP="00497D52">
      <w:pPr>
        <w:pStyle w:val="tkTekst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B117C">
        <w:rPr>
          <w:rFonts w:ascii="Times New Roman" w:hAnsi="Times New Roman" w:cs="Times New Roman"/>
          <w:sz w:val="28"/>
          <w:szCs w:val="28"/>
        </w:rPr>
        <w:t xml:space="preserve">Кыргыз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аймагында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r w:rsidRPr="005B117C">
        <w:rPr>
          <w:rFonts w:ascii="Times New Roman" w:hAnsi="Times New Roman" w:cs="Times New Roman"/>
          <w:sz w:val="28"/>
          <w:szCs w:val="28"/>
          <w:lang w:val="ky-KG"/>
        </w:rPr>
        <w:t>салык салуу максатында</w:t>
      </w:r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маркалоого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тийиш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товарлардын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6F0">
        <w:rPr>
          <w:rFonts w:ascii="Times New Roman" w:hAnsi="Times New Roman" w:cs="Times New Roman"/>
          <w:sz w:val="28"/>
          <w:szCs w:val="28"/>
        </w:rPr>
        <w:t>тизмег</w:t>
      </w:r>
      <w:r w:rsidRPr="005B117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маркалоону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киргизүүнүн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мөөнөттөрү</w:t>
      </w:r>
      <w:proofErr w:type="spellEnd"/>
      <w:r w:rsidRPr="005B117C">
        <w:t xml:space="preserve"> </w:t>
      </w:r>
      <w:r w:rsidRPr="005B117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мы</w:t>
      </w:r>
      <w:r w:rsidR="004026F0">
        <w:rPr>
          <w:rFonts w:ascii="Times New Roman" w:hAnsi="Times New Roman" w:cs="Times New Roman"/>
          <w:sz w:val="28"/>
          <w:szCs w:val="28"/>
        </w:rPr>
        <w:t>ндан</w:t>
      </w:r>
      <w:proofErr w:type="spellEnd"/>
      <w:r w:rsidR="004026F0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="004026F0">
        <w:rPr>
          <w:rFonts w:ascii="Times New Roman" w:hAnsi="Times New Roman" w:cs="Times New Roman"/>
          <w:sz w:val="28"/>
          <w:szCs w:val="28"/>
        </w:rPr>
        <w:t>Товарлардын</w:t>
      </w:r>
      <w:proofErr w:type="spellEnd"/>
      <w:r w:rsidR="004026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26F0">
        <w:rPr>
          <w:rFonts w:ascii="Times New Roman" w:hAnsi="Times New Roman" w:cs="Times New Roman"/>
          <w:sz w:val="28"/>
          <w:szCs w:val="28"/>
        </w:rPr>
        <w:t>тизмег</w:t>
      </w:r>
      <w:r w:rsidRPr="005B117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>)</w:t>
      </w:r>
      <w:r w:rsidRPr="005B117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B117C">
        <w:rPr>
          <w:rFonts w:ascii="Times New Roman" w:hAnsi="Times New Roman" w:cs="Times New Roman"/>
          <w:sz w:val="28"/>
          <w:szCs w:val="28"/>
        </w:rPr>
        <w:t xml:space="preserve"> 2-тиркемеге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>;</w:t>
      </w:r>
    </w:p>
    <w:p w14:paraId="522B147E" w14:textId="7AC8CADF" w:rsidR="005B117C" w:rsidRPr="005B117C" w:rsidRDefault="005B117C" w:rsidP="00832498">
      <w:pPr>
        <w:pStyle w:val="tkTekst"/>
        <w:numPr>
          <w:ilvl w:val="0"/>
          <w:numId w:val="3"/>
        </w:numPr>
        <w:tabs>
          <w:tab w:val="left" w:pos="-108"/>
          <w:tab w:val="left" w:pos="993"/>
        </w:tabs>
        <w:spacing w:after="0" w:line="240" w:lineRule="auto"/>
        <w:ind w:left="34" w:firstLine="709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салык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органы Кыргыз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аймагында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товарларды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маркалоонун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автоматташтырылган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системасын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r w:rsidRPr="005B117C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“Товарларды маркалоо” МАМС)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жүргүзүү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жооптуу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Pr="005B11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117C">
        <w:rPr>
          <w:rFonts w:ascii="Times New Roman" w:hAnsi="Times New Roman" w:cs="Times New Roman"/>
          <w:sz w:val="28"/>
          <w:szCs w:val="28"/>
        </w:rPr>
        <w:t>аныкталсын</w:t>
      </w:r>
      <w:proofErr w:type="spellEnd"/>
      <w:r w:rsidRPr="005B11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6E7D635" w14:textId="4CA8E199" w:rsidR="005B117C" w:rsidRPr="004026F0" w:rsidRDefault="004026F0" w:rsidP="00024D53">
      <w:pPr>
        <w:pStyle w:val="a3"/>
        <w:numPr>
          <w:ilvl w:val="0"/>
          <w:numId w:val="3"/>
        </w:numPr>
        <w:tabs>
          <w:tab w:val="left" w:pos="-249"/>
          <w:tab w:val="left" w:pos="993"/>
        </w:tabs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4026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оварлардын тизмег</w:t>
      </w:r>
      <w:r w:rsidR="005B117C" w:rsidRPr="004026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инде көрсөтүлгөн мөөнөттөргө ылайык Кыргыз Республикасында товарлардын айрым түрлөрүн милдеттүү маркалоо киргизилсин.</w:t>
      </w:r>
    </w:p>
    <w:p w14:paraId="1252E43F" w14:textId="67FC0D97" w:rsidR="004026F0" w:rsidRPr="00BA46BC" w:rsidRDefault="004026F0" w:rsidP="009F3851">
      <w:pPr>
        <w:pStyle w:val="a3"/>
        <w:numPr>
          <w:ilvl w:val="0"/>
          <w:numId w:val="3"/>
        </w:numPr>
        <w:tabs>
          <w:tab w:val="left" w:pos="-249"/>
          <w:tab w:val="left" w:pos="993"/>
        </w:tabs>
        <w:spacing w:after="0" w:line="240" w:lineRule="auto"/>
        <w:ind w:left="34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аймагында милдеттүү түрдө маркаланууга тийиш болгон товарларды жүгүртүүнү жү</w:t>
      </w:r>
      <w:r w:rsidR="00BA46BC"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зөгө ашыруучу экономикалык иш</w:t>
      </w:r>
      <w:r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субъекттери:</w:t>
      </w:r>
    </w:p>
    <w:p w14:paraId="23A9ABEE" w14:textId="10FF21AE" w:rsidR="005B3764" w:rsidRPr="00BA46BC" w:rsidRDefault="00BA46BC" w:rsidP="001C149E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милдеттүү түрдө маркаланууга тийиш болгон </w:t>
      </w:r>
      <w:r w:rsidR="005B3764"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аймагында өндүрүлүүчү, импорттолуучу/таш</w:t>
      </w:r>
      <w:r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ып киргизилүүчү</w:t>
      </w:r>
      <w:r w:rsidR="005B3764"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сатылуучу товарларга маркалоо каражаттарын</w:t>
      </w:r>
      <w:r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колдонуу</w:t>
      </w:r>
      <w:r w:rsid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</w:t>
      </w:r>
      <w:r w:rsidR="005B3764" w:rsidRPr="00BA46B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02771D3C" w14:textId="3E41627B" w:rsidR="00BA46BC" w:rsidRPr="00241109" w:rsidRDefault="00BA46BC" w:rsidP="007733AE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Товарлардын тизмегинде көрсөтүлгөн маркаланбаган товарларды сатууга тыюу салууну киргизүү мөөнөтү келип жеткенге чейин Кыргыз Республикасынын аймагында </w:t>
      </w:r>
      <w:r w:rsidR="00241109" w:rsidRP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маркаланбаган </w:t>
      </w:r>
      <w:r w:rsidRP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 </w:t>
      </w:r>
      <w:r w:rsidR="00241109" w:rsidRP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жүгүртүүсү</w:t>
      </w:r>
      <w:r w:rsidRPr="002411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белгиленсин.</w:t>
      </w:r>
    </w:p>
    <w:p w14:paraId="77268F65" w14:textId="1FBBE49E" w:rsidR="00241109" w:rsidRPr="005D58AD" w:rsidRDefault="00241109" w:rsidP="00B65D14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D58A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аймагында милдеттүү маркалоого тийиш болгон товарларда маркалоо каражаттарынын болушуна контролду төмөнкүлөр жүргүзө тургандыгы белгиленсин:</w:t>
      </w:r>
    </w:p>
    <w:p w14:paraId="715B8C61" w14:textId="2BE35CCC" w:rsidR="00241109" w:rsidRPr="00642218" w:rsidRDefault="00241109" w:rsidP="00BA4F42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 Республикасынын аймагында өндүрүлгөн, Евразия экономикалык бирлигинин мүчө мамлекеттеринин аймагынан импорттолгон жана Кыргыз Республикасынын аймагында сатып өткөрүлгөндөргө - салык кызматынын органдары;</w:t>
      </w:r>
    </w:p>
    <w:p w14:paraId="32AED46A" w14:textId="573FEB99" w:rsidR="005D58AD" w:rsidRPr="00642218" w:rsidRDefault="005D58AD" w:rsidP="00323260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Евразия экономикалык бирлигинин бажы аймагына Евразия экономикалык бирлигинин мүчөсү болбогон мамлекеттердин аймагынан ташып киргизилгендерге - бажы иши чөйрөсүндөгү ыйгарым укуктуу мамлекеттик орган.</w:t>
      </w:r>
    </w:p>
    <w:p w14:paraId="32FD67AE" w14:textId="3FD1FC2D" w:rsidR="005D58AD" w:rsidRPr="00642218" w:rsidRDefault="005D58AD" w:rsidP="005D58AD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салык органы 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Маркаланган товарларды маркалоонун жана көзөмөлдөөнүн улуттук системасынын оператору менен бирдикте:</w:t>
      </w:r>
    </w:p>
    <w:p w14:paraId="6791428D" w14:textId="2E26B136" w:rsidR="005D58AD" w:rsidRPr="00642218" w:rsidRDefault="005D58AD" w:rsidP="00165E25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аймагында товарларды өндүрүүдө, импорттоодо/ташып киргизүүдө алардын айрым түрлөрүн 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милдеттүү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маркалоону киргизүүгө байланыштуу уюштуруу-техникалык маселелерин чечсин;</w:t>
      </w:r>
    </w:p>
    <w:p w14:paraId="7C2E94A4" w14:textId="46506AAF" w:rsidR="005D58AD" w:rsidRPr="00642218" w:rsidRDefault="00D969D8" w:rsidP="0084327F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Товарлардын тизмегинде каралган кеңейтүүлөрдү эске алуу менен 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“Т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оварларды маркалоо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МАМС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жеткире иштеп чыгууну системалык негизде ишке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ашырсын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4C55FF31" w14:textId="694EB2AE" w:rsidR="00D969D8" w:rsidRPr="00642218" w:rsidRDefault="00D969D8" w:rsidP="00E9200A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 ишке ашыруу боюнча зарыл чараларды көрсүн;</w:t>
      </w:r>
    </w:p>
    <w:p w14:paraId="0B29A2BE" w14:textId="312AE5AB" w:rsidR="00D969D8" w:rsidRPr="00642218" w:rsidRDefault="00D969D8" w:rsidP="00DE3A19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аймагында милдеттүү түрдө маркаланууга тийиш болгон товарлардын айрым түрлөрүн өндүрүүнү, импорттоону/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ташып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киргизүүнү</w:t>
      </w:r>
      <w:r w:rsidRPr="006422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жүзөгө ашыруучу экономикалык иш субъекттеринин арасында түшүндүрүү жана маалыматтык иштерди системалуу негизде жүргүзсүн;</w:t>
      </w:r>
    </w:p>
    <w:p w14:paraId="4B261BFA" w14:textId="29AD7B7C" w:rsidR="00D969D8" w:rsidRPr="00D969D8" w:rsidRDefault="00D969D8" w:rsidP="00D969D8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“Т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оварларды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маркалоо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9D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ире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иштеп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чыгууга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талаптарды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бекитсин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6B1229" w14:textId="6B7C958C" w:rsidR="0039296D" w:rsidRPr="003D15B0" w:rsidRDefault="00D969D8" w:rsidP="00D969D8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Төмөнкүлөр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күчүн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жоготту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таанылсын</w:t>
      </w:r>
      <w:proofErr w:type="spellEnd"/>
      <w:r w:rsidRPr="00D969D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205564D" w14:textId="2C7EBE57" w:rsidR="009B7513" w:rsidRPr="009B7513" w:rsidRDefault="009B7513" w:rsidP="009048B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2019-жылдын 12-сентябрындагы № 470 “Кыргыз Республикасында товарларды идентификациялоо каражаттары менен маркалоо жөнүндө” токтому;</w:t>
      </w:r>
    </w:p>
    <w:p w14:paraId="25821D7D" w14:textId="715E5F74" w:rsidR="00D969D8" w:rsidRPr="009B7513" w:rsidRDefault="009B7513" w:rsidP="000C749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ыргыз Республикасынын Өкмөтүнүн 2019-жылдын 17-октябрындагы №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554 </w:t>
      </w:r>
      <w:r w:rsidR="00D969D8"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Республикасында айрым товарларды санариптик идентификациялоо каражаттары менен маркалоо тартиби жөнүндө”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токтому;</w:t>
      </w:r>
    </w:p>
    <w:p w14:paraId="165AD304" w14:textId="1DF917AC" w:rsidR="009B7513" w:rsidRPr="009B7513" w:rsidRDefault="009B7513" w:rsidP="00041E46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2020-жылдын 17-июлундагы № 388 “Кыргыз Республикасынын Өкмөтүнүн товарларды идентификациялоо каражаттары менен маркалоо маселелери боюнча айрым чечимдерине өзгөртүүлөрдү киргизүү жөнүндө” токтомунун 1-пункту;</w:t>
      </w:r>
    </w:p>
    <w:p w14:paraId="2FB04B80" w14:textId="26D2EFE0" w:rsidR="009B7513" w:rsidRPr="009B7513" w:rsidRDefault="009B7513" w:rsidP="00694165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2020-жылдын 2-октябрындагы № 514 “</w:t>
      </w:r>
      <w:r w:rsidRPr="009B7513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салык жол-жоболорун фискалдаштыруунун электрондук системасын киргизүү маселелери боюнча айрым чечимдерине өзгөртүүлөрдү киргизүү жөнүндө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токтомунун 1-пункту;</w:t>
      </w:r>
    </w:p>
    <w:p w14:paraId="18178096" w14:textId="6FF8DA20" w:rsidR="009B7513" w:rsidRPr="009B7513" w:rsidRDefault="009B7513" w:rsidP="003F1FB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Кыргыз Республикасынын Өкмөтүнүн 2021-жылдын 31-мартындагы № 123 “</w:t>
      </w:r>
      <w:r w:rsidRPr="009B7513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салык жол-жоболорун фискалдаштыруунун электрондук системасын киргизүү маселелери боюнча айрым чечимдерине өзгөртүүлөрдү киргизүү жөнүндө</w:t>
      </w:r>
      <w:r w:rsidRPr="009B751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токтомунун 1-пункту;</w:t>
      </w:r>
    </w:p>
    <w:p w14:paraId="5BADC98D" w14:textId="5353BA77" w:rsidR="009B7513" w:rsidRPr="002E3FE1" w:rsidRDefault="009B7513" w:rsidP="0085034C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="002E3FE1"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 2021-жылдын 21</w:t>
      </w: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2E3FE1"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апрелиндеги</w:t>
      </w: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</w:t>
      </w:r>
      <w:r w:rsidR="002E3FE1"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159</w:t>
      </w: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2E3FE1" w:rsidRPr="002E3FE1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Өкмөтүнүн 2019-жылдын 17-октябрындагы № 554 “Кыргыз Республикасында айрым товарларды санариптик идентификациялоо каражаттары менен маркалоо тартиби жөнүндө” токтомуна өзгөртүүлөрдү киргизүү тууралуу</w:t>
      </w: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токтомунун 1-пункту;</w:t>
      </w:r>
      <w:r w:rsidR="002E3FE1"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14:paraId="4E2536E1" w14:textId="1A9E1EB2" w:rsidR="002E3FE1" w:rsidRPr="002E3FE1" w:rsidRDefault="002E3FE1" w:rsidP="002E3F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E3F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токтомдун аткарылышын контролдоо Кыргыз Республикасынын Президентинин Администрациясынын Президенттин жана Министрлер Кабинетинин чечимдеринин аткарылышын контролдоо башкармалыгына жүктөлсүн.</w:t>
      </w:r>
    </w:p>
    <w:p w14:paraId="7117A73C" w14:textId="0977557C" w:rsidR="00447A7C" w:rsidRPr="004C54EF" w:rsidRDefault="002E3FE1" w:rsidP="00F3550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54EF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14:paraId="3377AC86" w14:textId="77777777" w:rsidR="00447A7C" w:rsidRPr="004C54EF" w:rsidRDefault="00447A7C" w:rsidP="00630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78E44328" w14:textId="77777777" w:rsidR="009D0BBE" w:rsidRPr="004C54EF" w:rsidRDefault="009D0BBE" w:rsidP="00630B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14:paraId="23AD3963" w14:textId="77777777" w:rsidR="004C54EF" w:rsidRDefault="004C54EF" w:rsidP="004C54EF">
      <w:pPr>
        <w:tabs>
          <w:tab w:val="center" w:pos="4677"/>
          <w:tab w:val="left" w:pos="5529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Республикасынын</w:t>
      </w:r>
      <w:proofErr w:type="spellEnd"/>
    </w:p>
    <w:p w14:paraId="0B043F56" w14:textId="77777777" w:rsidR="004C54EF" w:rsidRDefault="004C54EF" w:rsidP="004C54EF">
      <w:pPr>
        <w:tabs>
          <w:tab w:val="center" w:pos="4677"/>
          <w:tab w:val="left" w:pos="5529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Министрлер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Кабинетинин</w:t>
      </w:r>
      <w:proofErr w:type="spellEnd"/>
    </w:p>
    <w:p w14:paraId="53205758" w14:textId="3C82FFA7" w:rsidR="00630B7F" w:rsidRPr="00C161CA" w:rsidRDefault="004C54EF" w:rsidP="004C54EF">
      <w:pPr>
        <w:tabs>
          <w:tab w:val="center" w:pos="4677"/>
          <w:tab w:val="left" w:pos="5529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өрагасы</w:t>
      </w:r>
      <w:proofErr w:type="spellEnd"/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="0064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А.У.Жапаров</w:t>
      </w:r>
      <w:proofErr w:type="spellEnd"/>
      <w:r w:rsidR="00642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D0BBE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91496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191496" w:rsidRPr="003D15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630B7F" w:rsidRPr="00C161CA" w:rsidSect="009D0BB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E2058" w14:textId="77777777" w:rsidR="003808C3" w:rsidRDefault="003808C3" w:rsidP="00935E10">
      <w:pPr>
        <w:spacing w:after="0" w:line="240" w:lineRule="auto"/>
      </w:pPr>
      <w:r>
        <w:separator/>
      </w:r>
    </w:p>
  </w:endnote>
  <w:endnote w:type="continuationSeparator" w:id="0">
    <w:p w14:paraId="4140634D" w14:textId="77777777" w:rsidR="003808C3" w:rsidRDefault="003808C3" w:rsidP="0093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3438C" w14:textId="77777777" w:rsidR="003808C3" w:rsidRDefault="003808C3" w:rsidP="00935E10">
      <w:pPr>
        <w:spacing w:after="0" w:line="240" w:lineRule="auto"/>
      </w:pPr>
      <w:r>
        <w:separator/>
      </w:r>
    </w:p>
  </w:footnote>
  <w:footnote w:type="continuationSeparator" w:id="0">
    <w:p w14:paraId="33F2F810" w14:textId="77777777" w:rsidR="003808C3" w:rsidRDefault="003808C3" w:rsidP="0093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157D62"/>
    <w:multiLevelType w:val="hybridMultilevel"/>
    <w:tmpl w:val="5A7CC83C"/>
    <w:lvl w:ilvl="0" w:tplc="EE40C7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B8416C"/>
    <w:multiLevelType w:val="hybridMultilevel"/>
    <w:tmpl w:val="F7342D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427ADF"/>
    <w:multiLevelType w:val="hybridMultilevel"/>
    <w:tmpl w:val="370E8F54"/>
    <w:lvl w:ilvl="0" w:tplc="489619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827E4"/>
    <w:multiLevelType w:val="hybridMultilevel"/>
    <w:tmpl w:val="3E70AEE8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FE006F"/>
    <w:multiLevelType w:val="hybridMultilevel"/>
    <w:tmpl w:val="A7BA2C68"/>
    <w:lvl w:ilvl="0" w:tplc="A17A5E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BF3362"/>
    <w:multiLevelType w:val="hybridMultilevel"/>
    <w:tmpl w:val="DEE20FCA"/>
    <w:lvl w:ilvl="0" w:tplc="A17A5E7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DA7106"/>
    <w:multiLevelType w:val="hybridMultilevel"/>
    <w:tmpl w:val="8B84E798"/>
    <w:lvl w:ilvl="0" w:tplc="4896199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36E3499"/>
    <w:multiLevelType w:val="hybridMultilevel"/>
    <w:tmpl w:val="33AA4D6A"/>
    <w:lvl w:ilvl="0" w:tplc="F5B6EDDA">
      <w:start w:val="1"/>
      <w:numFmt w:val="decimal"/>
      <w:lvlText w:val="%1."/>
      <w:lvlJc w:val="left"/>
      <w:pPr>
        <w:ind w:left="8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3" w:hanging="360"/>
      </w:pPr>
    </w:lvl>
    <w:lvl w:ilvl="2" w:tplc="0419001B" w:tentative="1">
      <w:start w:val="1"/>
      <w:numFmt w:val="lowerRoman"/>
      <w:lvlText w:val="%3."/>
      <w:lvlJc w:val="right"/>
      <w:pPr>
        <w:ind w:left="2293" w:hanging="180"/>
      </w:pPr>
    </w:lvl>
    <w:lvl w:ilvl="3" w:tplc="0419000F" w:tentative="1">
      <w:start w:val="1"/>
      <w:numFmt w:val="decimal"/>
      <w:lvlText w:val="%4."/>
      <w:lvlJc w:val="left"/>
      <w:pPr>
        <w:ind w:left="3013" w:hanging="360"/>
      </w:pPr>
    </w:lvl>
    <w:lvl w:ilvl="4" w:tplc="04190019" w:tentative="1">
      <w:start w:val="1"/>
      <w:numFmt w:val="lowerLetter"/>
      <w:lvlText w:val="%5."/>
      <w:lvlJc w:val="left"/>
      <w:pPr>
        <w:ind w:left="3733" w:hanging="360"/>
      </w:pPr>
    </w:lvl>
    <w:lvl w:ilvl="5" w:tplc="0419001B" w:tentative="1">
      <w:start w:val="1"/>
      <w:numFmt w:val="lowerRoman"/>
      <w:lvlText w:val="%6."/>
      <w:lvlJc w:val="right"/>
      <w:pPr>
        <w:ind w:left="4453" w:hanging="180"/>
      </w:pPr>
    </w:lvl>
    <w:lvl w:ilvl="6" w:tplc="0419000F" w:tentative="1">
      <w:start w:val="1"/>
      <w:numFmt w:val="decimal"/>
      <w:lvlText w:val="%7."/>
      <w:lvlJc w:val="left"/>
      <w:pPr>
        <w:ind w:left="5173" w:hanging="360"/>
      </w:pPr>
    </w:lvl>
    <w:lvl w:ilvl="7" w:tplc="04190019" w:tentative="1">
      <w:start w:val="1"/>
      <w:numFmt w:val="lowerLetter"/>
      <w:lvlText w:val="%8."/>
      <w:lvlJc w:val="left"/>
      <w:pPr>
        <w:ind w:left="5893" w:hanging="360"/>
      </w:pPr>
    </w:lvl>
    <w:lvl w:ilvl="8" w:tplc="0419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8" w15:restartNumberingAfterBreak="0">
    <w:nsid w:val="695C4E98"/>
    <w:multiLevelType w:val="hybridMultilevel"/>
    <w:tmpl w:val="A14C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56588"/>
    <w:multiLevelType w:val="hybridMultilevel"/>
    <w:tmpl w:val="C1E62C68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A7C"/>
    <w:rsid w:val="0000071E"/>
    <w:rsid w:val="00010617"/>
    <w:rsid w:val="00020FB8"/>
    <w:rsid w:val="0002212D"/>
    <w:rsid w:val="00025363"/>
    <w:rsid w:val="00030CE4"/>
    <w:rsid w:val="00030ECE"/>
    <w:rsid w:val="00043717"/>
    <w:rsid w:val="00045687"/>
    <w:rsid w:val="00054D2A"/>
    <w:rsid w:val="00056A0C"/>
    <w:rsid w:val="00057193"/>
    <w:rsid w:val="000577CD"/>
    <w:rsid w:val="0008038F"/>
    <w:rsid w:val="00087F49"/>
    <w:rsid w:val="00091927"/>
    <w:rsid w:val="000A7460"/>
    <w:rsid w:val="000C10D7"/>
    <w:rsid w:val="000C7A89"/>
    <w:rsid w:val="000E784A"/>
    <w:rsid w:val="0010033C"/>
    <w:rsid w:val="00111749"/>
    <w:rsid w:val="001124BA"/>
    <w:rsid w:val="00112BF5"/>
    <w:rsid w:val="00143908"/>
    <w:rsid w:val="00143B68"/>
    <w:rsid w:val="00150C42"/>
    <w:rsid w:val="00150D34"/>
    <w:rsid w:val="001717EB"/>
    <w:rsid w:val="00172D51"/>
    <w:rsid w:val="00174A5B"/>
    <w:rsid w:val="00190694"/>
    <w:rsid w:val="00191496"/>
    <w:rsid w:val="00195C6D"/>
    <w:rsid w:val="001B422A"/>
    <w:rsid w:val="001D72CB"/>
    <w:rsid w:val="001E2EDF"/>
    <w:rsid w:val="001F2904"/>
    <w:rsid w:val="00206DD7"/>
    <w:rsid w:val="00215D75"/>
    <w:rsid w:val="00225B43"/>
    <w:rsid w:val="00230829"/>
    <w:rsid w:val="00241109"/>
    <w:rsid w:val="00261120"/>
    <w:rsid w:val="00272A24"/>
    <w:rsid w:val="0027473B"/>
    <w:rsid w:val="00280B92"/>
    <w:rsid w:val="00290704"/>
    <w:rsid w:val="002E03A8"/>
    <w:rsid w:val="002E3FE1"/>
    <w:rsid w:val="002F13CA"/>
    <w:rsid w:val="002F28E6"/>
    <w:rsid w:val="003040B2"/>
    <w:rsid w:val="00304743"/>
    <w:rsid w:val="00305FE6"/>
    <w:rsid w:val="003062B8"/>
    <w:rsid w:val="00332952"/>
    <w:rsid w:val="00340604"/>
    <w:rsid w:val="00342F04"/>
    <w:rsid w:val="00360730"/>
    <w:rsid w:val="00370956"/>
    <w:rsid w:val="00371EE6"/>
    <w:rsid w:val="003808C3"/>
    <w:rsid w:val="0039296D"/>
    <w:rsid w:val="003955DF"/>
    <w:rsid w:val="003A3FE6"/>
    <w:rsid w:val="003B5829"/>
    <w:rsid w:val="003D15B0"/>
    <w:rsid w:val="003D2CD2"/>
    <w:rsid w:val="003D4BB2"/>
    <w:rsid w:val="003D604D"/>
    <w:rsid w:val="003E3ED2"/>
    <w:rsid w:val="003E678B"/>
    <w:rsid w:val="003E7A4D"/>
    <w:rsid w:val="003F7A0C"/>
    <w:rsid w:val="004026F0"/>
    <w:rsid w:val="004075F4"/>
    <w:rsid w:val="004129FA"/>
    <w:rsid w:val="00431F60"/>
    <w:rsid w:val="00437893"/>
    <w:rsid w:val="0044319C"/>
    <w:rsid w:val="00447A7C"/>
    <w:rsid w:val="0045050C"/>
    <w:rsid w:val="00452CFC"/>
    <w:rsid w:val="0046688B"/>
    <w:rsid w:val="00480980"/>
    <w:rsid w:val="00482F04"/>
    <w:rsid w:val="00483095"/>
    <w:rsid w:val="00492BF1"/>
    <w:rsid w:val="00493BC6"/>
    <w:rsid w:val="00494392"/>
    <w:rsid w:val="004A0AB6"/>
    <w:rsid w:val="004A51AE"/>
    <w:rsid w:val="004B3490"/>
    <w:rsid w:val="004C029F"/>
    <w:rsid w:val="004C54EF"/>
    <w:rsid w:val="004C6C09"/>
    <w:rsid w:val="004D646C"/>
    <w:rsid w:val="004E3554"/>
    <w:rsid w:val="004F6CAC"/>
    <w:rsid w:val="005036C1"/>
    <w:rsid w:val="00511C4E"/>
    <w:rsid w:val="0051758B"/>
    <w:rsid w:val="00524A36"/>
    <w:rsid w:val="00531544"/>
    <w:rsid w:val="00532E1C"/>
    <w:rsid w:val="0054299C"/>
    <w:rsid w:val="00567DA4"/>
    <w:rsid w:val="005807E9"/>
    <w:rsid w:val="00592EAD"/>
    <w:rsid w:val="00597B45"/>
    <w:rsid w:val="005B117C"/>
    <w:rsid w:val="005B3764"/>
    <w:rsid w:val="005B52C0"/>
    <w:rsid w:val="005B594A"/>
    <w:rsid w:val="005C2455"/>
    <w:rsid w:val="005C3018"/>
    <w:rsid w:val="005C7964"/>
    <w:rsid w:val="005D58AD"/>
    <w:rsid w:val="005E1A58"/>
    <w:rsid w:val="005E4042"/>
    <w:rsid w:val="00600A7F"/>
    <w:rsid w:val="00614738"/>
    <w:rsid w:val="00617D15"/>
    <w:rsid w:val="00630B7F"/>
    <w:rsid w:val="00631188"/>
    <w:rsid w:val="00636661"/>
    <w:rsid w:val="0063697C"/>
    <w:rsid w:val="00642218"/>
    <w:rsid w:val="00642E44"/>
    <w:rsid w:val="00653FD8"/>
    <w:rsid w:val="006609F3"/>
    <w:rsid w:val="006748A0"/>
    <w:rsid w:val="00692377"/>
    <w:rsid w:val="00692779"/>
    <w:rsid w:val="0069297C"/>
    <w:rsid w:val="006A02C7"/>
    <w:rsid w:val="006A1BE3"/>
    <w:rsid w:val="006A42CC"/>
    <w:rsid w:val="006B19C0"/>
    <w:rsid w:val="006B69A9"/>
    <w:rsid w:val="006C68CA"/>
    <w:rsid w:val="006D15F6"/>
    <w:rsid w:val="006D5343"/>
    <w:rsid w:val="006E1012"/>
    <w:rsid w:val="006F0E09"/>
    <w:rsid w:val="006F18F3"/>
    <w:rsid w:val="006F6F5C"/>
    <w:rsid w:val="00703400"/>
    <w:rsid w:val="00706ACE"/>
    <w:rsid w:val="00706E3E"/>
    <w:rsid w:val="00723720"/>
    <w:rsid w:val="00723837"/>
    <w:rsid w:val="00733AA0"/>
    <w:rsid w:val="007468F1"/>
    <w:rsid w:val="00763741"/>
    <w:rsid w:val="00771F1B"/>
    <w:rsid w:val="0077357B"/>
    <w:rsid w:val="007D0125"/>
    <w:rsid w:val="007D76A1"/>
    <w:rsid w:val="007E3652"/>
    <w:rsid w:val="007F26A5"/>
    <w:rsid w:val="007F2C28"/>
    <w:rsid w:val="007F5D24"/>
    <w:rsid w:val="007F76DC"/>
    <w:rsid w:val="00801BA6"/>
    <w:rsid w:val="00802FDA"/>
    <w:rsid w:val="008070F8"/>
    <w:rsid w:val="00821B66"/>
    <w:rsid w:val="0082569D"/>
    <w:rsid w:val="00853693"/>
    <w:rsid w:val="008571D2"/>
    <w:rsid w:val="00873579"/>
    <w:rsid w:val="00876D68"/>
    <w:rsid w:val="008777CD"/>
    <w:rsid w:val="00883964"/>
    <w:rsid w:val="00886D65"/>
    <w:rsid w:val="008969DE"/>
    <w:rsid w:val="008A61CC"/>
    <w:rsid w:val="008A61E9"/>
    <w:rsid w:val="008D2437"/>
    <w:rsid w:val="008D5016"/>
    <w:rsid w:val="008E0290"/>
    <w:rsid w:val="008E21A8"/>
    <w:rsid w:val="008E2C79"/>
    <w:rsid w:val="008E64DD"/>
    <w:rsid w:val="00912BF8"/>
    <w:rsid w:val="0092301C"/>
    <w:rsid w:val="0092414A"/>
    <w:rsid w:val="00924412"/>
    <w:rsid w:val="00926B35"/>
    <w:rsid w:val="009315D1"/>
    <w:rsid w:val="00935E10"/>
    <w:rsid w:val="009448FE"/>
    <w:rsid w:val="00957F5B"/>
    <w:rsid w:val="00960E58"/>
    <w:rsid w:val="009720BE"/>
    <w:rsid w:val="00991307"/>
    <w:rsid w:val="00992273"/>
    <w:rsid w:val="009931A5"/>
    <w:rsid w:val="00993D0C"/>
    <w:rsid w:val="00994F2B"/>
    <w:rsid w:val="009A375E"/>
    <w:rsid w:val="009B7513"/>
    <w:rsid w:val="009D0BBE"/>
    <w:rsid w:val="009D1094"/>
    <w:rsid w:val="009E4CE5"/>
    <w:rsid w:val="009E50AF"/>
    <w:rsid w:val="009E5224"/>
    <w:rsid w:val="009F27B8"/>
    <w:rsid w:val="009F67F9"/>
    <w:rsid w:val="00A11C70"/>
    <w:rsid w:val="00A17724"/>
    <w:rsid w:val="00A26CF3"/>
    <w:rsid w:val="00A31226"/>
    <w:rsid w:val="00A31858"/>
    <w:rsid w:val="00A54203"/>
    <w:rsid w:val="00A55E9B"/>
    <w:rsid w:val="00A70814"/>
    <w:rsid w:val="00A81B7B"/>
    <w:rsid w:val="00A83A2F"/>
    <w:rsid w:val="00AA4A90"/>
    <w:rsid w:val="00AA57A9"/>
    <w:rsid w:val="00AA6F90"/>
    <w:rsid w:val="00AA7C7E"/>
    <w:rsid w:val="00AB103F"/>
    <w:rsid w:val="00AB1546"/>
    <w:rsid w:val="00AF026F"/>
    <w:rsid w:val="00AF2141"/>
    <w:rsid w:val="00AF491F"/>
    <w:rsid w:val="00B17295"/>
    <w:rsid w:val="00B21666"/>
    <w:rsid w:val="00B259D4"/>
    <w:rsid w:val="00B320B5"/>
    <w:rsid w:val="00B40D83"/>
    <w:rsid w:val="00B473FC"/>
    <w:rsid w:val="00B52546"/>
    <w:rsid w:val="00B54BB3"/>
    <w:rsid w:val="00B6145F"/>
    <w:rsid w:val="00BA46BC"/>
    <w:rsid w:val="00BB2F0D"/>
    <w:rsid w:val="00BB727F"/>
    <w:rsid w:val="00BC2E28"/>
    <w:rsid w:val="00BD1786"/>
    <w:rsid w:val="00BD645F"/>
    <w:rsid w:val="00BF174D"/>
    <w:rsid w:val="00BF4135"/>
    <w:rsid w:val="00C008E6"/>
    <w:rsid w:val="00C1384E"/>
    <w:rsid w:val="00C15390"/>
    <w:rsid w:val="00C161CA"/>
    <w:rsid w:val="00C17DEC"/>
    <w:rsid w:val="00C2060E"/>
    <w:rsid w:val="00C278BA"/>
    <w:rsid w:val="00C35870"/>
    <w:rsid w:val="00C37EF9"/>
    <w:rsid w:val="00C4033F"/>
    <w:rsid w:val="00C45993"/>
    <w:rsid w:val="00C6129C"/>
    <w:rsid w:val="00C66808"/>
    <w:rsid w:val="00C705EB"/>
    <w:rsid w:val="00C818EF"/>
    <w:rsid w:val="00C8513A"/>
    <w:rsid w:val="00CB62B3"/>
    <w:rsid w:val="00CC41BD"/>
    <w:rsid w:val="00CD625D"/>
    <w:rsid w:val="00CD7E86"/>
    <w:rsid w:val="00D00892"/>
    <w:rsid w:val="00D12F7A"/>
    <w:rsid w:val="00D46A64"/>
    <w:rsid w:val="00D51FA8"/>
    <w:rsid w:val="00D541C5"/>
    <w:rsid w:val="00D63C37"/>
    <w:rsid w:val="00D67C7E"/>
    <w:rsid w:val="00D71797"/>
    <w:rsid w:val="00D85780"/>
    <w:rsid w:val="00D969D8"/>
    <w:rsid w:val="00DA332C"/>
    <w:rsid w:val="00DB38B4"/>
    <w:rsid w:val="00DD2461"/>
    <w:rsid w:val="00DD7F4C"/>
    <w:rsid w:val="00DE3E1C"/>
    <w:rsid w:val="00DE7B4C"/>
    <w:rsid w:val="00DF010B"/>
    <w:rsid w:val="00DF1963"/>
    <w:rsid w:val="00E05B91"/>
    <w:rsid w:val="00E102BD"/>
    <w:rsid w:val="00E119FC"/>
    <w:rsid w:val="00E21739"/>
    <w:rsid w:val="00E21ADB"/>
    <w:rsid w:val="00E221BE"/>
    <w:rsid w:val="00E47EAE"/>
    <w:rsid w:val="00E5447E"/>
    <w:rsid w:val="00E57111"/>
    <w:rsid w:val="00E5722A"/>
    <w:rsid w:val="00E7305E"/>
    <w:rsid w:val="00EA4715"/>
    <w:rsid w:val="00ED3EB6"/>
    <w:rsid w:val="00F03734"/>
    <w:rsid w:val="00F115C4"/>
    <w:rsid w:val="00F13322"/>
    <w:rsid w:val="00F16706"/>
    <w:rsid w:val="00F2160C"/>
    <w:rsid w:val="00F55DBE"/>
    <w:rsid w:val="00F55FA2"/>
    <w:rsid w:val="00F673C9"/>
    <w:rsid w:val="00F67E6B"/>
    <w:rsid w:val="00F9359B"/>
    <w:rsid w:val="00F96853"/>
    <w:rsid w:val="00FA2C22"/>
    <w:rsid w:val="00FA4EFD"/>
    <w:rsid w:val="00FA68DB"/>
    <w:rsid w:val="00FA7F3C"/>
    <w:rsid w:val="00FC2799"/>
    <w:rsid w:val="00FC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852A"/>
  <w15:docId w15:val="{E886145F-16B5-4093-835D-36E8D6CF3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39296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3929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9296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aliases w:val="ТЗ список,Абзац списка литеральный,название табл/рис,Цветной список - Акцент 11,Bullet List,FooterText,numbered,ПС - Нумерованный,Булет 1,Bullet Number,Нумерованый список,List Paragraph1,lp1,lp11,List Paragraph11,Bullet 1,SL_Абзац списка"/>
    <w:basedOn w:val="a"/>
    <w:link w:val="a4"/>
    <w:uiPriority w:val="34"/>
    <w:qFormat/>
    <w:rsid w:val="0039296D"/>
    <w:pPr>
      <w:spacing w:after="160" w:line="259" w:lineRule="auto"/>
      <w:ind w:left="720"/>
      <w:contextualSpacing/>
    </w:pPr>
  </w:style>
  <w:style w:type="character" w:customStyle="1" w:styleId="a4">
    <w:name w:val="Абзац списка Знак"/>
    <w:aliases w:val="ТЗ список Знак,Абзац списка литеральный Знак,название табл/рис Знак,Цветной список - Акцент 11 Знак,Bullet List Знак,FooterText Знак,numbered Знак,ПС - Нумерованный Знак,Булет 1 Знак,Bullet Number Знак,Нумерованый список Знак,lp1 Знак"/>
    <w:link w:val="a3"/>
    <w:locked/>
    <w:rsid w:val="0039296D"/>
  </w:style>
  <w:style w:type="character" w:styleId="a5">
    <w:name w:val="annotation reference"/>
    <w:basedOn w:val="a0"/>
    <w:uiPriority w:val="99"/>
    <w:semiHidden/>
    <w:unhideWhenUsed/>
    <w:rsid w:val="00DE7B4C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E7B4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E7B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E7B4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E7B4C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5E1A58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FA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7F3C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09192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9192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935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35E10"/>
  </w:style>
  <w:style w:type="paragraph" w:styleId="af0">
    <w:name w:val="footer"/>
    <w:basedOn w:val="a"/>
    <w:link w:val="af1"/>
    <w:uiPriority w:val="99"/>
    <w:unhideWhenUsed/>
    <w:rsid w:val="00935E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35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F7DDE-46BC-4D7B-94A4-EF4B8B44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Maksutov Ulukman</cp:lastModifiedBy>
  <cp:revision>23</cp:revision>
  <cp:lastPrinted>2022-05-30T11:21:00Z</cp:lastPrinted>
  <dcterms:created xsi:type="dcterms:W3CDTF">2022-02-02T07:28:00Z</dcterms:created>
  <dcterms:modified xsi:type="dcterms:W3CDTF">2022-05-30T11:22:00Z</dcterms:modified>
</cp:coreProperties>
</file>